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38" w:rsidRDefault="004E5B38" w:rsidP="004E5B38">
      <w:pPr>
        <w:rPr>
          <w:lang w:val="uk-UA"/>
        </w:rPr>
      </w:pPr>
    </w:p>
    <w:p w:rsidR="004E5B38" w:rsidRPr="00257DD0" w:rsidRDefault="004E5B38" w:rsidP="004E5B38">
      <w:pPr>
        <w:rPr>
          <w:lang w:val="uk-UA"/>
        </w:rPr>
      </w:pPr>
    </w:p>
    <w:p w:rsidR="004E5B38" w:rsidRPr="00D32CE5" w:rsidRDefault="004E5B38" w:rsidP="004E5B38"/>
    <w:p w:rsidR="004E5B38" w:rsidRPr="00257DD0" w:rsidRDefault="004E5B38" w:rsidP="004E5B38">
      <w:pPr>
        <w:pStyle w:val="11"/>
        <w:shd w:val="clear" w:color="auto" w:fill="auto"/>
        <w:spacing w:after="126" w:line="270" w:lineRule="exact"/>
        <w:ind w:left="20" w:firstLine="0"/>
        <w:jc w:val="left"/>
        <w:rPr>
          <w:lang w:val="uk-UA"/>
        </w:rPr>
      </w:pPr>
      <w:r w:rsidRPr="00257DD0">
        <w:rPr>
          <w:rStyle w:val="a6"/>
          <w:lang w:val="uk-UA"/>
        </w:rPr>
        <w:t>Програмовий зміст:</w:t>
      </w:r>
    </w:p>
    <w:p w:rsidR="004E5B38" w:rsidRDefault="004E5B38" w:rsidP="004E5B38">
      <w:pPr>
        <w:pStyle w:val="30"/>
        <w:shd w:val="clear" w:color="auto" w:fill="auto"/>
        <w:spacing w:after="0" w:line="322" w:lineRule="exact"/>
        <w:ind w:left="20" w:right="20" w:firstLine="340"/>
        <w:jc w:val="left"/>
        <w:rPr>
          <w:rStyle w:val="3135pt0pt"/>
          <w:rFonts w:eastAsiaTheme="minorHAnsi"/>
          <w:i/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 xml:space="preserve">Розвивати в дітей бажання досягти поставленої мети, увагу, пам'ять, </w:t>
      </w:r>
    </w:p>
    <w:p w:rsidR="004E5B38" w:rsidRPr="00257DD0" w:rsidRDefault="004E5B38" w:rsidP="004E5B38">
      <w:pPr>
        <w:pStyle w:val="30"/>
        <w:shd w:val="clear" w:color="auto" w:fill="auto"/>
        <w:spacing w:after="0" w:line="322" w:lineRule="exact"/>
        <w:ind w:left="20" w:righ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>логічне мислення.</w:t>
      </w:r>
    </w:p>
    <w:p w:rsidR="004E5B38" w:rsidRPr="00257DD0" w:rsidRDefault="004E5B38" w:rsidP="004E5B38">
      <w:pPr>
        <w:pStyle w:val="30"/>
        <w:shd w:val="clear" w:color="auto" w:fill="auto"/>
        <w:spacing w:after="0" w:line="322" w:lineRule="exact"/>
        <w:ind w:left="20" w:righ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>Формувати екологічну компетентність дітей через експериментально - дослідницьку діяльність.</w:t>
      </w:r>
    </w:p>
    <w:p w:rsidR="004E5B38" w:rsidRPr="00257DD0" w:rsidRDefault="004E5B38" w:rsidP="004E5B38">
      <w:pPr>
        <w:pStyle w:val="30"/>
        <w:shd w:val="clear" w:color="auto" w:fill="auto"/>
        <w:spacing w:after="0" w:line="322" w:lineRule="exact"/>
        <w:ind w:left="20" w:righ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>Розширювати особистий досвід вихованців, підтримувати їхнє прагнення до самостійної діяльності та активного дослідження найближчого довкілля.</w:t>
      </w:r>
    </w:p>
    <w:p w:rsidR="004E5B38" w:rsidRPr="00257DD0" w:rsidRDefault="004E5B38" w:rsidP="004E5B38">
      <w:pPr>
        <w:pStyle w:val="30"/>
        <w:shd w:val="clear" w:color="auto" w:fill="auto"/>
        <w:spacing w:after="0" w:line="322" w:lineRule="exact"/>
        <w:ind w:left="20" w:righ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>Виховувати культуру пізнавальної та практичної діяльності, бажання прийти на допомогу.</w:t>
      </w:r>
    </w:p>
    <w:p w:rsidR="004E5B38" w:rsidRPr="00257DD0" w:rsidRDefault="004E5B38" w:rsidP="004E5B38">
      <w:pPr>
        <w:pStyle w:val="30"/>
        <w:shd w:val="clear" w:color="auto" w:fill="auto"/>
        <w:spacing w:after="0" w:line="322" w:lineRule="exact"/>
        <w:ind w:left="20" w:righ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>Вчити дітей розрізняти деякі види круп, відділяти одну від одної та давати їм порівняльну характеристику.</w:t>
      </w:r>
    </w:p>
    <w:p w:rsidR="004E5B38" w:rsidRPr="00257DD0" w:rsidRDefault="004E5B38" w:rsidP="004E5B38">
      <w:pPr>
        <w:pStyle w:val="30"/>
        <w:shd w:val="clear" w:color="auto" w:fill="auto"/>
        <w:spacing w:after="281" w:line="322" w:lineRule="exact"/>
        <w:ind w:lef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>Закріпити один із способів механічної очистки питної води - фільтрацією.</w:t>
      </w:r>
    </w:p>
    <w:p w:rsidR="004E5B38" w:rsidRPr="00257DD0" w:rsidRDefault="004E5B38" w:rsidP="004E5B38">
      <w:pPr>
        <w:pStyle w:val="30"/>
        <w:shd w:val="clear" w:color="auto" w:fill="auto"/>
        <w:spacing w:after="305" w:line="270" w:lineRule="exact"/>
        <w:ind w:left="20"/>
        <w:jc w:val="left"/>
        <w:rPr>
          <w:lang w:val="uk-UA"/>
        </w:rPr>
      </w:pPr>
      <w:r w:rsidRPr="00257DD0">
        <w:rPr>
          <w:rStyle w:val="3135pt0pt0"/>
          <w:rFonts w:eastAsiaTheme="minorHAnsi"/>
          <w:lang w:val="uk-UA"/>
        </w:rPr>
        <w:t>Словник:</w:t>
      </w:r>
      <w:r w:rsidRPr="00257DD0">
        <w:rPr>
          <w:rStyle w:val="3135pt0pt"/>
          <w:rFonts w:eastAsiaTheme="minorHAnsi"/>
          <w:i/>
          <w:lang w:val="uk-UA"/>
        </w:rPr>
        <w:t xml:space="preserve"> фільтрація, фільтр.</w:t>
      </w:r>
    </w:p>
    <w:p w:rsidR="004E5B38" w:rsidRPr="00257DD0" w:rsidRDefault="004E5B38" w:rsidP="004E5B38">
      <w:pPr>
        <w:pStyle w:val="11"/>
        <w:shd w:val="clear" w:color="auto" w:fill="auto"/>
        <w:spacing w:line="317" w:lineRule="exact"/>
        <w:ind w:left="20" w:firstLine="0"/>
        <w:jc w:val="left"/>
        <w:rPr>
          <w:lang w:val="uk-UA"/>
        </w:rPr>
      </w:pPr>
      <w:r w:rsidRPr="00257DD0">
        <w:rPr>
          <w:rStyle w:val="a6"/>
          <w:lang w:val="uk-UA"/>
        </w:rPr>
        <w:t>Матеріали:</w:t>
      </w:r>
    </w:p>
    <w:p w:rsidR="004E5B38" w:rsidRPr="00257DD0" w:rsidRDefault="004E5B38" w:rsidP="004E5B38">
      <w:pPr>
        <w:pStyle w:val="30"/>
        <w:shd w:val="clear" w:color="auto" w:fill="auto"/>
        <w:spacing w:after="236" w:line="317" w:lineRule="exact"/>
        <w:ind w:left="20" w:right="20" w:firstLine="340"/>
        <w:jc w:val="left"/>
        <w:rPr>
          <w:lang w:val="uk-UA"/>
        </w:rPr>
      </w:pPr>
      <w:r w:rsidRPr="00257DD0">
        <w:rPr>
          <w:rStyle w:val="3135pt0pt"/>
          <w:rFonts w:eastAsiaTheme="minorHAnsi"/>
          <w:i/>
          <w:lang w:val="uk-UA"/>
        </w:rPr>
        <w:t xml:space="preserve">Горох, манка, цукор, стаканчики з брудною водою, по 2 мірки, ложки, тарілки, сита, вата, марля, </w:t>
      </w:r>
      <w:proofErr w:type="spellStart"/>
      <w:r w:rsidRPr="00257DD0">
        <w:rPr>
          <w:rStyle w:val="3135pt0pt"/>
          <w:rFonts w:eastAsiaTheme="minorHAnsi"/>
          <w:i/>
          <w:lang w:val="uk-UA"/>
        </w:rPr>
        <w:t>бутилка</w:t>
      </w:r>
      <w:proofErr w:type="spellEnd"/>
      <w:r w:rsidRPr="00257DD0">
        <w:rPr>
          <w:rStyle w:val="3135pt0pt"/>
          <w:rFonts w:eastAsiaTheme="minorHAnsi"/>
          <w:i/>
          <w:lang w:val="uk-UA"/>
        </w:rPr>
        <w:t xml:space="preserve"> з компотом, серветки, чисті стаканчики.</w:t>
      </w:r>
    </w:p>
    <w:p w:rsidR="004E5B38" w:rsidRPr="00257DD0" w:rsidRDefault="004E5B38" w:rsidP="004E5B38">
      <w:pPr>
        <w:pStyle w:val="11"/>
        <w:shd w:val="clear" w:color="auto" w:fill="auto"/>
        <w:ind w:left="20" w:firstLine="0"/>
        <w:jc w:val="left"/>
        <w:rPr>
          <w:lang w:val="uk-UA"/>
        </w:rPr>
      </w:pPr>
      <w:r w:rsidRPr="00257DD0">
        <w:rPr>
          <w:rStyle w:val="a6"/>
          <w:lang w:val="uk-UA"/>
        </w:rPr>
        <w:t>Індивідуальна робота:</w:t>
      </w: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  <w:r w:rsidRPr="00257DD0">
        <w:rPr>
          <w:rStyle w:val="3135pt0pt"/>
          <w:rFonts w:eastAsiaTheme="minorHAnsi"/>
          <w:lang w:val="uk-UA"/>
        </w:rPr>
        <w:t>з Максимом Г., Костею Ш. розвивати вміння робити фільтри</w:t>
      </w: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Default="004E5B38" w:rsidP="004E5B38">
      <w:pPr>
        <w:rPr>
          <w:rStyle w:val="3135pt0pt"/>
          <w:rFonts w:eastAsiaTheme="minorHAnsi"/>
          <w:i w:val="0"/>
          <w:lang w:val="uk-UA"/>
        </w:rPr>
      </w:pPr>
    </w:p>
    <w:p w:rsidR="004E5B38" w:rsidRDefault="004E5B38" w:rsidP="004E5B38">
      <w:pPr>
        <w:rPr>
          <w:rStyle w:val="3135pt0pt"/>
          <w:rFonts w:eastAsiaTheme="minorHAnsi"/>
          <w:i w:val="0"/>
          <w:lang w:val="uk-UA"/>
        </w:rPr>
      </w:pPr>
    </w:p>
    <w:p w:rsidR="004E5B38" w:rsidRDefault="004E5B38" w:rsidP="004E5B38">
      <w:pPr>
        <w:rPr>
          <w:rStyle w:val="3135pt0pt"/>
          <w:rFonts w:eastAsiaTheme="minorHAnsi"/>
          <w:i w:val="0"/>
          <w:lang w:val="uk-UA"/>
        </w:rPr>
      </w:pPr>
    </w:p>
    <w:p w:rsidR="004E5B38" w:rsidRPr="004E5B38" w:rsidRDefault="004E5B38" w:rsidP="004E5B38">
      <w:pPr>
        <w:rPr>
          <w:rStyle w:val="3135pt0pt"/>
          <w:rFonts w:eastAsiaTheme="minorHAnsi"/>
          <w:i w:val="0"/>
          <w:lang w:val="uk-UA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Pr="00D32CE5" w:rsidRDefault="004E5B38" w:rsidP="004E5B38">
      <w:pPr>
        <w:rPr>
          <w:rStyle w:val="3135pt0pt"/>
          <w:rFonts w:eastAsiaTheme="minorHAnsi"/>
          <w:i w:val="0"/>
        </w:rPr>
      </w:pPr>
    </w:p>
    <w:p w:rsidR="004E5B38" w:rsidRDefault="004E5B38" w:rsidP="004E5B38">
      <w:pPr>
        <w:rPr>
          <w:rStyle w:val="3135pt0pt"/>
          <w:rFonts w:eastAsiaTheme="minorHAnsi"/>
          <w:i w:val="0"/>
          <w:lang w:val="uk-UA"/>
        </w:rPr>
      </w:pPr>
    </w:p>
    <w:p w:rsidR="004E5B38" w:rsidRPr="00257DD0" w:rsidRDefault="004E5B38" w:rsidP="004E5B38">
      <w:pPr>
        <w:rPr>
          <w:rStyle w:val="3135pt0pt"/>
          <w:rFonts w:eastAsiaTheme="minorHAnsi"/>
          <w:i w:val="0"/>
          <w:lang w:val="uk-UA"/>
        </w:rPr>
      </w:pPr>
    </w:p>
    <w:p w:rsidR="004E5B38" w:rsidRPr="00D32CE5" w:rsidRDefault="004E5B38" w:rsidP="004E5B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lastRenderedPageBreak/>
        <w:t>Хід</w:t>
      </w:r>
      <w:proofErr w:type="spellEnd"/>
    </w:p>
    <w:p w:rsidR="004E5B38" w:rsidRPr="00D32CE5" w:rsidRDefault="004E5B38" w:rsidP="004E5B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заходить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мішечком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 руках)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Style w:val="a7"/>
          <w:rFonts w:eastAsia="Courier New"/>
          <w:sz w:val="28"/>
          <w:szCs w:val="28"/>
        </w:rPr>
        <w:t>Кухар</w:t>
      </w:r>
      <w:r w:rsidRPr="00257D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до вас по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кашу,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встигаємо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Ось вам крупа,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.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Style w:val="a7"/>
          <w:rFonts w:eastAsia="Courier New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- Ну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нашим кухарям. Як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яку кашу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: манна,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рисова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яку крупу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7D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висипемо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 миску крупу, понюхайте, як вона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Так яку ж кашу ми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гречану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D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ж гречку треба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посолити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 миску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гречкою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висипаю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манку: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переплутав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манкою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сіллю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D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вибачте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я все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переплутала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ж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відділити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ґречну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манної</w:t>
      </w:r>
      <w:proofErr w:type="spellEnd"/>
      <w:proofErr w:type="gramStart"/>
      <w:r w:rsidRPr="00257D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перебрати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провіяти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просіяти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просіяти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ідійдіть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сито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просійте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 (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насипає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змішану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 у стакан).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зварити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кашу? (вода)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яка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вода? (чиста)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яка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у вас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брудна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брудну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воду?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</w:t>
      </w:r>
    </w:p>
    <w:p w:rsidR="004E5B38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страву</w:t>
      </w:r>
      <w:proofErr w:type="gramStart"/>
      <w:r w:rsidRPr="00257DD0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воду в наших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Ми зробим</w:t>
      </w:r>
      <w:r>
        <w:rPr>
          <w:rStyle w:val="13pt"/>
          <w:sz w:val="28"/>
          <w:szCs w:val="28"/>
          <w:lang w:val="uk-UA"/>
        </w:rPr>
        <w:t>о</w:t>
      </w:r>
      <w:r w:rsidRPr="00257DD0">
        <w:rPr>
          <w:rStyle w:val="13pt"/>
          <w:sz w:val="28"/>
          <w:szCs w:val="28"/>
          <w:lang w:val="uk-UA"/>
        </w:rPr>
        <w:t xml:space="preserve"> свій фільтр з вати і марлі і пропустимо через нього воду, (показ вихователя як зробити фільтр, діти повторюють)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Ось чиста вода готова. Яким став фільтр? Чому? (брудним)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lastRenderedPageBreak/>
        <w:t>То який можна зробити висновок? (вода стає чистою проходячи крізь фільтр)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Вода готова для приготування каші. Нам потрібно відміряти 2 мірки води, і влити їх у горщик ( діти виконують).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тепер треба взяти суху таку ж мірку і відміряти 1 мірку крупи.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чому на вашу думку треба брати саме сухий посуд для відмірювання крупи? (тому що крупа прилипне до мірки).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Каша наша готова для приготування, віднесемо її на кухню кухарям, нехай ставлять її варити.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>
        <w:rPr>
          <w:rStyle w:val="13pt"/>
          <w:sz w:val="28"/>
          <w:szCs w:val="28"/>
          <w:lang w:val="uk-UA"/>
        </w:rPr>
        <w:t>За вашу роботу хочу вас при</w:t>
      </w:r>
      <w:r w:rsidRPr="00257DD0">
        <w:rPr>
          <w:rStyle w:val="13pt"/>
          <w:sz w:val="28"/>
          <w:szCs w:val="28"/>
          <w:lang w:val="uk-UA"/>
        </w:rPr>
        <w:t>гостити смачним фруктовим компотом ( пробує вихователь, але він не солодкий). Але він зовсім не солодкий. Що ж треба зробити? (добавити цукор).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як в таке горличко насипати цукор, щоб він не розсипався?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Знайдіть предмет який допоможе вам це зробити (діти виконують по різному).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Молодці діти! Сьогодні ми з</w:t>
      </w:r>
      <w:r>
        <w:rPr>
          <w:rStyle w:val="13pt"/>
          <w:sz w:val="28"/>
          <w:szCs w:val="28"/>
          <w:lang w:val="uk-UA"/>
        </w:rPr>
        <w:t xml:space="preserve"> </w:t>
      </w:r>
      <w:r w:rsidRPr="00257DD0">
        <w:rPr>
          <w:rStyle w:val="13pt"/>
          <w:sz w:val="28"/>
          <w:szCs w:val="28"/>
          <w:lang w:val="uk-UA"/>
        </w:rPr>
        <w:t>вами попрацювали як справжні дослідники.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255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Чому ви навчились? (просівати крупу, виміряти міркою, очищати воду, солодити компот)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Що було робити важко? Чому?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Що вдавалось найлегше?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що сподобалось найбільше робити?</w:t>
      </w:r>
    </w:p>
    <w:p w:rsidR="004E5B38" w:rsidRPr="00257DD0" w:rsidRDefault="004E5B38" w:rsidP="004E5B38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9pt"/>
          <w:sz w:val="28"/>
          <w:szCs w:val="28"/>
          <w:lang w:val="uk-UA"/>
        </w:rPr>
        <w:t>Я</w:t>
      </w:r>
      <w:r w:rsidRPr="00257DD0">
        <w:rPr>
          <w:rStyle w:val="13pt"/>
          <w:i/>
          <w:sz w:val="28"/>
          <w:szCs w:val="28"/>
          <w:lang w:val="uk-UA"/>
        </w:rPr>
        <w:t xml:space="preserve"> </w:t>
      </w:r>
      <w:r w:rsidRPr="00257DD0">
        <w:rPr>
          <w:rStyle w:val="13pt"/>
          <w:sz w:val="28"/>
          <w:szCs w:val="28"/>
          <w:lang w:val="uk-UA"/>
        </w:rPr>
        <w:t>гадаю що у вас все вийшло добре, ви молодці, ми допомогли нашим кухарям. І я впевне</w:t>
      </w:r>
      <w:r>
        <w:rPr>
          <w:rStyle w:val="13pt"/>
          <w:sz w:val="28"/>
          <w:szCs w:val="28"/>
          <w:lang w:val="uk-UA"/>
        </w:rPr>
        <w:t>на, що ці не складні експери</w:t>
      </w:r>
      <w:r w:rsidRPr="00257DD0">
        <w:rPr>
          <w:rStyle w:val="13pt"/>
          <w:sz w:val="28"/>
          <w:szCs w:val="28"/>
          <w:lang w:val="uk-UA"/>
        </w:rPr>
        <w:t>менти ви можете виконувати і вдома.</w:t>
      </w:r>
    </w:p>
    <w:p w:rsidR="004E5B38" w:rsidRPr="00257DD0" w:rsidRDefault="004E5B38" w:rsidP="004E5B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8" w:rsidRPr="00257DD0" w:rsidRDefault="004E5B38" w:rsidP="004E5B38">
      <w:pPr>
        <w:spacing w:line="360" w:lineRule="auto"/>
        <w:jc w:val="both"/>
      </w:pPr>
    </w:p>
    <w:p w:rsidR="004E5B38" w:rsidRPr="00257DD0" w:rsidRDefault="004E5B38" w:rsidP="004E5B38">
      <w:pPr>
        <w:spacing w:line="360" w:lineRule="auto"/>
        <w:jc w:val="both"/>
        <w:rPr>
          <w:lang w:val="uk-UA"/>
        </w:rPr>
      </w:pPr>
    </w:p>
    <w:p w:rsidR="004E5B38" w:rsidRPr="00FC2142" w:rsidRDefault="004E5B38" w:rsidP="004E5B38">
      <w:pPr>
        <w:rPr>
          <w:lang w:val="uk-UA"/>
        </w:rPr>
      </w:pPr>
    </w:p>
    <w:p w:rsidR="004E5B38" w:rsidRPr="00FC2142" w:rsidRDefault="004E5B38" w:rsidP="004E5B38">
      <w:pPr>
        <w:rPr>
          <w:lang w:val="uk-UA"/>
        </w:rPr>
      </w:pPr>
    </w:p>
    <w:p w:rsidR="004E5B38" w:rsidRPr="00FC2142" w:rsidRDefault="004E5B38" w:rsidP="004E5B38">
      <w:pPr>
        <w:rPr>
          <w:lang w:val="uk-UA"/>
        </w:rPr>
      </w:pPr>
    </w:p>
    <w:p w:rsidR="007B5EDA" w:rsidRDefault="007B5EDA"/>
    <w:sectPr w:rsidR="007B5EDA" w:rsidSect="00FC214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429"/>
    <w:multiLevelType w:val="multilevel"/>
    <w:tmpl w:val="68A61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E5B38"/>
    <w:rsid w:val="004E5B38"/>
    <w:rsid w:val="007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E5B38"/>
    <w:rPr>
      <w:rFonts w:ascii="Corbel" w:hAnsi="Corbel"/>
      <w:b/>
      <w:bCs/>
      <w:i/>
      <w:i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5B38"/>
    <w:pPr>
      <w:widowControl w:val="0"/>
      <w:shd w:val="clear" w:color="auto" w:fill="FFFFFF"/>
      <w:spacing w:before="120" w:after="480" w:line="240" w:lineRule="atLeast"/>
      <w:jc w:val="right"/>
    </w:pPr>
    <w:rPr>
      <w:rFonts w:ascii="Corbel" w:eastAsiaTheme="minorHAnsi" w:hAnsi="Corbel" w:cstheme="minorBidi"/>
      <w:b/>
      <w:bCs/>
      <w:i/>
      <w:iCs/>
      <w:spacing w:val="-10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4E5B38"/>
    <w:rPr>
      <w:rFonts w:ascii="Corbel" w:hAnsi="Corbe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B38"/>
    <w:pPr>
      <w:widowControl w:val="0"/>
      <w:shd w:val="clear" w:color="auto" w:fill="FFFFFF"/>
      <w:spacing w:line="403" w:lineRule="exact"/>
      <w:jc w:val="center"/>
    </w:pPr>
    <w:rPr>
      <w:rFonts w:ascii="Corbel" w:eastAsiaTheme="minorHAnsi" w:hAnsi="Corbel" w:cstheme="minorBidi"/>
      <w:sz w:val="23"/>
      <w:szCs w:val="23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4E5B38"/>
    <w:rPr>
      <w:rFonts w:ascii="Batang" w:eastAsia="Batang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E5B38"/>
    <w:pPr>
      <w:widowControl w:val="0"/>
      <w:shd w:val="clear" w:color="auto" w:fill="FFFFFF"/>
      <w:spacing w:after="480" w:line="240" w:lineRule="atLeast"/>
      <w:outlineLvl w:val="0"/>
    </w:pPr>
    <w:rPr>
      <w:rFonts w:ascii="Batang" w:eastAsia="Batang" w:hAnsiTheme="minorHAnsi" w:cstheme="minorBidi"/>
      <w:sz w:val="30"/>
      <w:szCs w:val="30"/>
      <w:shd w:val="clear" w:color="auto" w:fill="FFFFFF"/>
      <w:lang w:eastAsia="en-US"/>
    </w:rPr>
  </w:style>
  <w:style w:type="character" w:styleId="a3">
    <w:name w:val="Strong"/>
    <w:basedOn w:val="a0"/>
    <w:qFormat/>
    <w:rsid w:val="004E5B38"/>
    <w:rPr>
      <w:rFonts w:cs="Times New Roman"/>
      <w:b/>
      <w:bCs/>
    </w:rPr>
  </w:style>
  <w:style w:type="character" w:customStyle="1" w:styleId="a4">
    <w:name w:val="Основной текст_"/>
    <w:basedOn w:val="a0"/>
    <w:link w:val="11"/>
    <w:rsid w:val="004E5B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4"/>
    <w:rsid w:val="004E5B38"/>
    <w:rPr>
      <w:sz w:val="26"/>
      <w:szCs w:val="26"/>
    </w:rPr>
  </w:style>
  <w:style w:type="character" w:customStyle="1" w:styleId="3195pt0pt">
    <w:name w:val="Основной текст (3) + 19;5 pt;Не курсив;Интервал 0 pt"/>
    <w:basedOn w:val="3"/>
    <w:rsid w:val="004E5B38"/>
    <w:rPr>
      <w:rFonts w:ascii="Times New Roman" w:eastAsia="Times New Roman" w:hAnsi="Times New Roman" w:cs="Times New Roman"/>
      <w:i/>
      <w:iCs/>
      <w:spacing w:val="0"/>
      <w:sz w:val="39"/>
      <w:szCs w:val="39"/>
    </w:rPr>
  </w:style>
  <w:style w:type="paragraph" w:customStyle="1" w:styleId="11">
    <w:name w:val="Основной текст1"/>
    <w:basedOn w:val="a"/>
    <w:link w:val="a4"/>
    <w:rsid w:val="004E5B38"/>
    <w:pPr>
      <w:shd w:val="clear" w:color="auto" w:fill="FFFFFF"/>
      <w:spacing w:line="322" w:lineRule="exact"/>
      <w:ind w:hanging="300"/>
      <w:jc w:val="both"/>
    </w:pPr>
    <w:rPr>
      <w:sz w:val="27"/>
      <w:szCs w:val="27"/>
      <w:lang w:eastAsia="en-US"/>
    </w:rPr>
  </w:style>
  <w:style w:type="paragraph" w:styleId="a5">
    <w:name w:val="No Spacing"/>
    <w:uiPriority w:val="1"/>
    <w:qFormat/>
    <w:rsid w:val="004E5B3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basedOn w:val="a4"/>
    <w:rsid w:val="004E5B38"/>
    <w:rPr>
      <w:b w:val="0"/>
      <w:bCs w:val="0"/>
      <w:i/>
      <w:iCs/>
      <w:smallCaps w:val="0"/>
      <w:strike w:val="0"/>
      <w:spacing w:val="0"/>
    </w:rPr>
  </w:style>
  <w:style w:type="character" w:customStyle="1" w:styleId="3135pt0pt">
    <w:name w:val="Основной текст (3) + 13;5 pt;Не курсив;Интервал 0 pt"/>
    <w:basedOn w:val="3"/>
    <w:rsid w:val="004E5B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3135pt0pt0">
    <w:name w:val="Основной текст (3) + 13;5 pt;Интервал 0 pt"/>
    <w:basedOn w:val="3"/>
    <w:rsid w:val="004E5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7">
    <w:name w:val="Основной текст + Полужирный"/>
    <w:basedOn w:val="a4"/>
    <w:rsid w:val="004E5B38"/>
    <w:rPr>
      <w:b/>
      <w:bCs/>
      <w:i w:val="0"/>
      <w:iCs w:val="0"/>
      <w:smallCaps w:val="0"/>
      <w:strike w:val="0"/>
      <w:spacing w:val="0"/>
    </w:rPr>
  </w:style>
  <w:style w:type="character" w:customStyle="1" w:styleId="9pt">
    <w:name w:val="Основной текст + 9 pt;Курсив"/>
    <w:basedOn w:val="a4"/>
    <w:rsid w:val="004E5B38"/>
    <w:rPr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2016-02-03T12:54:00Z</dcterms:created>
  <dcterms:modified xsi:type="dcterms:W3CDTF">2016-02-03T12:57:00Z</dcterms:modified>
</cp:coreProperties>
</file>